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0A" w:rsidRPr="003C015A" w:rsidRDefault="00C3390A"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PERSPECTIVAS EN 2017</w:t>
      </w:r>
    </w:p>
    <w:p w:rsidR="00C3390A" w:rsidRPr="003C015A" w:rsidRDefault="00C3390A"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bookmarkStart w:id="0" w:name="_GoBack"/>
      <w:bookmarkEnd w:id="0"/>
    </w:p>
    <w:p w:rsidR="006779FB" w:rsidRPr="003C015A" w:rsidRDefault="006779FB"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Como siempre, todo depende del color del cristal con que se mira, o de la perspectiva…</w:t>
      </w:r>
    </w:p>
    <w:p w:rsidR="00C3390A" w:rsidRPr="003C015A" w:rsidRDefault="006779FB"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Si nos referimos a los datos macroeconómicos, a los que tanto gusta hacer mención la clase o casta política, lo cierto es que 2016 ha sido un año satisfactorio para la economía española. Se ve que no ha afectado gran cosa la inestabilidad política, el haber estado gobernados por un ejecuti</w:t>
      </w:r>
      <w:r w:rsidR="008A6D55" w:rsidRPr="003C015A">
        <w:rPr>
          <w:rFonts w:asciiTheme="majorHAnsi" w:eastAsia="Times New Roman" w:hAnsiTheme="majorHAnsi" w:cs="Arial"/>
          <w:color w:val="1A1A1A"/>
          <w:sz w:val="24"/>
          <w:szCs w:val="24"/>
          <w:lang w:eastAsia="es-ES"/>
        </w:rPr>
        <w:t xml:space="preserve">vo en funciones, o defunciones; </w:t>
      </w:r>
      <w:r w:rsidRPr="003C015A">
        <w:rPr>
          <w:rFonts w:asciiTheme="majorHAnsi" w:eastAsia="Times New Roman" w:hAnsiTheme="majorHAnsi" w:cs="Arial"/>
          <w:color w:val="1A1A1A"/>
          <w:sz w:val="24"/>
          <w:szCs w:val="24"/>
          <w:lang w:eastAsia="es-ES"/>
        </w:rPr>
        <w:t>o sea, que no se ha acabado el mundo por no tener gobierno. Es bueno tomar nota y sacar conclusiones de ello, por lo que pueda pasar</w:t>
      </w:r>
      <w:r w:rsidR="00C3390A" w:rsidRPr="003C015A">
        <w:rPr>
          <w:rFonts w:asciiTheme="majorHAnsi" w:eastAsia="Times New Roman" w:hAnsiTheme="majorHAnsi" w:cs="Arial"/>
          <w:color w:val="1A1A1A"/>
          <w:sz w:val="24"/>
          <w:szCs w:val="24"/>
          <w:lang w:eastAsia="es-ES"/>
        </w:rPr>
        <w:t>.</w:t>
      </w:r>
      <w:r w:rsidRPr="003C015A">
        <w:rPr>
          <w:rFonts w:asciiTheme="majorHAnsi" w:eastAsia="Times New Roman" w:hAnsiTheme="majorHAnsi" w:cs="Arial"/>
          <w:color w:val="1A1A1A"/>
          <w:sz w:val="24"/>
          <w:szCs w:val="24"/>
          <w:lang w:eastAsia="es-ES"/>
        </w:rPr>
        <w:t xml:space="preserve"> Tres han sido fundamentalmente, las variables que explican la positividad de las grandes cifras, la política expansiva del Banco Central Europeo, que compra la deuda Española y compensa la huida de los capitales privados que en paralelo se ha producido y se sigue produciendo, no olvidemos </w:t>
      </w:r>
      <w:proofErr w:type="spellStart"/>
      <w:r w:rsidR="008A6D55" w:rsidRPr="003C015A">
        <w:rPr>
          <w:rFonts w:asciiTheme="majorHAnsi" w:eastAsia="Times New Roman" w:hAnsiTheme="majorHAnsi" w:cs="Arial"/>
          <w:color w:val="1A1A1A"/>
          <w:sz w:val="24"/>
          <w:szCs w:val="24"/>
          <w:lang w:eastAsia="es-ES"/>
        </w:rPr>
        <w:t>é</w:t>
      </w:r>
      <w:r w:rsidRPr="003C015A">
        <w:rPr>
          <w:rFonts w:asciiTheme="majorHAnsi" w:eastAsia="Times New Roman" w:hAnsiTheme="majorHAnsi" w:cs="Arial"/>
          <w:color w:val="1A1A1A"/>
          <w:sz w:val="24"/>
          <w:szCs w:val="24"/>
          <w:lang w:eastAsia="es-ES"/>
        </w:rPr>
        <w:t>sto</w:t>
      </w:r>
      <w:proofErr w:type="spellEnd"/>
      <w:r w:rsidRPr="003C015A">
        <w:rPr>
          <w:rFonts w:asciiTheme="majorHAnsi" w:eastAsia="Times New Roman" w:hAnsiTheme="majorHAnsi" w:cs="Arial"/>
          <w:color w:val="1A1A1A"/>
          <w:sz w:val="24"/>
          <w:szCs w:val="24"/>
          <w:lang w:eastAsia="es-ES"/>
        </w:rPr>
        <w:t>. Por otra parte, el euro se ha mantenido en niveles bajos de cotización y ello ha favorecido a las exportaciones, que han vendido a mejor precio, y en conjunto ha favorecido la economía, sin que la merma que supone en las importaciones haya sido un lastre insuperable. Y, naturalmente, los precios del petróleo, que se han mantenido en niveles más bajos que de costumbre, lo cual ha redundado en una mayor competitividad de nuestra economía. El petróleo está ya subiendo, el Banco Central Europeo está retrayendo esa política expansiva y el dólar va camino de estabilizarse, en perjuicio del euro. Así pues, este escenario internacional tan favorable, está empezando a torcerse. Veremos a ver qué sucede en los próximos meses.</w:t>
      </w:r>
    </w:p>
    <w:p w:rsidR="006779FB" w:rsidRPr="003C015A" w:rsidRDefault="006779FB"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 xml:space="preserve"> Si descendemos a lo que tenemos más cerca, </w:t>
      </w:r>
      <w:r w:rsidR="00906237" w:rsidRPr="003C015A">
        <w:rPr>
          <w:rFonts w:asciiTheme="majorHAnsi" w:eastAsia="Times New Roman" w:hAnsiTheme="majorHAnsi" w:cs="Arial"/>
          <w:color w:val="1A1A1A"/>
          <w:sz w:val="24"/>
          <w:szCs w:val="24"/>
          <w:lang w:eastAsia="es-ES"/>
        </w:rPr>
        <w:t>¿</w:t>
      </w:r>
      <w:r w:rsidRPr="003C015A">
        <w:rPr>
          <w:rFonts w:asciiTheme="majorHAnsi" w:eastAsia="Times New Roman" w:hAnsiTheme="majorHAnsi" w:cs="Arial"/>
          <w:color w:val="1A1A1A"/>
          <w:sz w:val="24"/>
          <w:szCs w:val="24"/>
          <w:lang w:eastAsia="es-ES"/>
        </w:rPr>
        <w:t>qué nos encontramos?</w:t>
      </w:r>
    </w:p>
    <w:p w:rsidR="00906237" w:rsidRPr="003C015A" w:rsidRDefault="00906237"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Pues en nuestra casa, Galicia, perdemos casi 4.000 explotaciones ganaderas. Perdemos también más de 15.000 habitantes, todo ello en los últimos 10 años, A Coruña pierde 10.000 habitantes en apenas 2 años. Tenemos el mismo número de parados o un poco superior. Los jóvenes mejor formados emigran, unos 3.000 cada uno de los últimos años. El mercado inmobiliario se mueve un poco, muy poc</w:t>
      </w:r>
      <w:r w:rsidR="008A6D55" w:rsidRPr="003C015A">
        <w:rPr>
          <w:rFonts w:asciiTheme="majorHAnsi" w:eastAsia="Times New Roman" w:hAnsiTheme="majorHAnsi" w:cs="Arial"/>
          <w:color w:val="1A1A1A"/>
          <w:sz w:val="24"/>
          <w:szCs w:val="24"/>
          <w:lang w:eastAsia="es-ES"/>
        </w:rPr>
        <w:t>o, pero seguimos teniendo unas 2</w:t>
      </w:r>
      <w:r w:rsidRPr="003C015A">
        <w:rPr>
          <w:rFonts w:asciiTheme="majorHAnsi" w:eastAsia="Times New Roman" w:hAnsiTheme="majorHAnsi" w:cs="Arial"/>
          <w:color w:val="1A1A1A"/>
          <w:sz w:val="24"/>
          <w:szCs w:val="24"/>
          <w:lang w:eastAsia="es-ES"/>
        </w:rPr>
        <w:t xml:space="preserve">00.000 viviendas vacías, y cerca de 80.000 familias y hogares con todos sus miembros en paro, en Galicia. Galicia pierde activos, pierde </w:t>
      </w:r>
      <w:r w:rsidRPr="003C015A">
        <w:rPr>
          <w:rFonts w:asciiTheme="majorHAnsi" w:eastAsia="Times New Roman" w:hAnsiTheme="majorHAnsi" w:cs="Arial"/>
          <w:color w:val="1A1A1A"/>
          <w:sz w:val="24"/>
          <w:szCs w:val="24"/>
          <w:lang w:eastAsia="es-ES"/>
        </w:rPr>
        <w:lastRenderedPageBreak/>
        <w:t>empleos y pierde Autónomos. Eso sí, somos líderes en el consumo de ansiolíticos y antidepresivos.</w:t>
      </w:r>
    </w:p>
    <w:p w:rsidR="006779FB" w:rsidRPr="003C015A" w:rsidRDefault="00906237"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No en todas las Comunidades sucede esto, pero desde luego en la nuestra, Galicia, sí está sucediendo. Los números macro van razonablemente bien, pero no se sientan bases para una recuperación real, no hay cimientos sólidos.</w:t>
      </w:r>
    </w:p>
    <w:p w:rsidR="00C3390A" w:rsidRPr="003C015A" w:rsidRDefault="00C3390A" w:rsidP="003C015A">
      <w:pPr>
        <w:shd w:val="clear" w:color="auto" w:fill="FFFFFF"/>
        <w:spacing w:line="240" w:lineRule="auto"/>
        <w:jc w:val="both"/>
        <w:textAlignment w:val="baseline"/>
        <w:rPr>
          <w:rFonts w:asciiTheme="majorHAnsi" w:eastAsia="Times New Roman" w:hAnsiTheme="majorHAnsi" w:cs="Arial"/>
          <w:color w:val="1A1A1A"/>
          <w:sz w:val="24"/>
          <w:szCs w:val="24"/>
          <w:lang w:eastAsia="es-ES"/>
        </w:rPr>
      </w:pPr>
    </w:p>
    <w:p w:rsidR="00906237" w:rsidRPr="003C015A" w:rsidRDefault="00C3390A"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Por desgracia</w:t>
      </w:r>
      <w:r w:rsidRPr="003C015A">
        <w:rPr>
          <w:rFonts w:asciiTheme="majorHAnsi" w:eastAsia="Times New Roman" w:hAnsiTheme="majorHAnsi" w:cs="Arial"/>
          <w:b/>
          <w:bCs/>
          <w:color w:val="1A1A1A"/>
          <w:sz w:val="24"/>
          <w:szCs w:val="24"/>
          <w:bdr w:val="none" w:sz="0" w:space="0" w:color="auto" w:frame="1"/>
          <w:lang w:eastAsia="es-ES"/>
        </w:rPr>
        <w:t> el Gobierno español no está aprovechando esta bonanza</w:t>
      </w:r>
      <w:r w:rsidRPr="003C015A">
        <w:rPr>
          <w:rFonts w:asciiTheme="majorHAnsi" w:eastAsia="Times New Roman" w:hAnsiTheme="majorHAnsi" w:cs="Arial"/>
          <w:color w:val="1A1A1A"/>
          <w:sz w:val="24"/>
          <w:szCs w:val="24"/>
          <w:lang w:eastAsia="es-ES"/>
        </w:rPr>
        <w:t> para hacer los deberes. Nuestra </w:t>
      </w:r>
      <w:r w:rsidRPr="003C015A">
        <w:rPr>
          <w:rFonts w:asciiTheme="majorHAnsi" w:eastAsia="Times New Roman" w:hAnsiTheme="majorHAnsi" w:cs="Arial"/>
          <w:b/>
          <w:bCs/>
          <w:color w:val="1A1A1A"/>
          <w:sz w:val="24"/>
          <w:szCs w:val="24"/>
          <w:bdr w:val="none" w:sz="0" w:space="0" w:color="auto" w:frame="1"/>
          <w:lang w:eastAsia="es-ES"/>
        </w:rPr>
        <w:t>política industrial</w:t>
      </w:r>
      <w:r w:rsidRPr="003C015A">
        <w:rPr>
          <w:rFonts w:asciiTheme="majorHAnsi" w:eastAsia="Times New Roman" w:hAnsiTheme="majorHAnsi" w:cs="Arial"/>
          <w:color w:val="1A1A1A"/>
          <w:sz w:val="24"/>
          <w:szCs w:val="24"/>
          <w:lang w:eastAsia="es-ES"/>
        </w:rPr>
        <w:t xml:space="preserve"> sigue ausente y nuestras empresas han seguido un año más abandonadas a su suerte y sin apoyo institucional alguno. </w:t>
      </w:r>
      <w:r w:rsidR="00906237" w:rsidRPr="003C015A">
        <w:rPr>
          <w:rFonts w:asciiTheme="majorHAnsi" w:eastAsia="Times New Roman" w:hAnsiTheme="majorHAnsi" w:cs="Arial"/>
          <w:color w:val="1A1A1A"/>
          <w:sz w:val="24"/>
          <w:szCs w:val="24"/>
          <w:lang w:eastAsia="es-ES"/>
        </w:rPr>
        <w:t>Empresas y Autónomos, abandonados de la mano de Dios, y eso sí, sometidas a un expolio fiscal sin precedentes, ahogadas y sin poder siquiera respirar con la asistencia de los aplazamientos, que también se han eliminado.</w:t>
      </w:r>
    </w:p>
    <w:p w:rsidR="00906237" w:rsidRPr="003C015A" w:rsidRDefault="00906237"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p>
    <w:p w:rsidR="00906237" w:rsidRPr="003C015A" w:rsidRDefault="00906237"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 xml:space="preserve">En el Reino Unido, la premier </w:t>
      </w:r>
      <w:proofErr w:type="spellStart"/>
      <w:r w:rsidR="008A6D55" w:rsidRPr="003C015A">
        <w:rPr>
          <w:rFonts w:asciiTheme="majorHAnsi" w:eastAsia="Times New Roman" w:hAnsiTheme="majorHAnsi" w:cs="Arial"/>
          <w:color w:val="1A1A1A"/>
          <w:sz w:val="24"/>
          <w:szCs w:val="24"/>
          <w:lang w:eastAsia="es-ES"/>
        </w:rPr>
        <w:t>Theresa</w:t>
      </w:r>
      <w:proofErr w:type="spellEnd"/>
      <w:r w:rsidR="008A6D55" w:rsidRPr="003C015A">
        <w:rPr>
          <w:rFonts w:asciiTheme="majorHAnsi" w:eastAsia="Times New Roman" w:hAnsiTheme="majorHAnsi" w:cs="Arial"/>
          <w:color w:val="1A1A1A"/>
          <w:sz w:val="24"/>
          <w:szCs w:val="24"/>
          <w:lang w:eastAsia="es-ES"/>
        </w:rPr>
        <w:t xml:space="preserve"> </w:t>
      </w:r>
      <w:proofErr w:type="spellStart"/>
      <w:r w:rsidR="008A6D55" w:rsidRPr="003C015A">
        <w:rPr>
          <w:rFonts w:asciiTheme="majorHAnsi" w:eastAsia="Times New Roman" w:hAnsiTheme="majorHAnsi" w:cs="Arial"/>
          <w:color w:val="1A1A1A"/>
          <w:sz w:val="24"/>
          <w:szCs w:val="24"/>
          <w:lang w:eastAsia="es-ES"/>
        </w:rPr>
        <w:t>May</w:t>
      </w:r>
      <w:proofErr w:type="spellEnd"/>
      <w:r w:rsidR="008A6D55" w:rsidRPr="003C015A">
        <w:rPr>
          <w:rFonts w:asciiTheme="majorHAnsi" w:eastAsia="Times New Roman" w:hAnsiTheme="majorHAnsi" w:cs="Arial"/>
          <w:color w:val="1A1A1A"/>
          <w:sz w:val="24"/>
          <w:szCs w:val="24"/>
          <w:lang w:eastAsia="es-ES"/>
        </w:rPr>
        <w:t xml:space="preserve"> v</w:t>
      </w:r>
      <w:r w:rsidR="00C3390A" w:rsidRPr="003C015A">
        <w:rPr>
          <w:rFonts w:asciiTheme="majorHAnsi" w:eastAsia="Times New Roman" w:hAnsiTheme="majorHAnsi" w:cs="Arial"/>
          <w:color w:val="1A1A1A"/>
          <w:sz w:val="24"/>
          <w:szCs w:val="24"/>
          <w:lang w:eastAsia="es-ES"/>
        </w:rPr>
        <w:t xml:space="preserve">a a lanzar un plan industrial estratégico sumamente ambicioso en el Reino Unido en que se analizan las debilidades y fortalezas de la industria británica y se actúa en consecuencia. </w:t>
      </w:r>
    </w:p>
    <w:p w:rsidR="00906237" w:rsidRPr="003C015A" w:rsidRDefault="00906237"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Nuestro Gobierno, en funciones, en defunciones, o como sea, sigue pensando lo que ha pensado siempre, que la mejor política es no hacer nada, por tanto, en materia industrial, tampoco.</w:t>
      </w:r>
    </w:p>
    <w:p w:rsidR="00906237" w:rsidRPr="003C015A" w:rsidRDefault="00906237"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Como al Reino Unido le va a ir mejor fuera que dentro de la Unión, salvo milagro, tenemos encima el problema de la inestabilidad de la Unión, que se va a ir desintegrando poco a poco, ya lo verán… Lo malo no es que se desintegre, lo peor es que durará años y serán años de miseria y pobreza.</w:t>
      </w:r>
    </w:p>
    <w:p w:rsidR="00C3390A" w:rsidRPr="003C015A" w:rsidRDefault="00C3390A"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El problema de Europa no es macroeconómico ya que en su conjunto su solvencia es enorme gracias a la potencia exportadora de Alemania sino microeconómico en el sentido de que nuestras sociedades no están siendo capaces de colmar las expectativas de las poblaciones europeas, que se encuentran cada vez más descontentas.</w:t>
      </w:r>
      <w:r w:rsidR="00906237" w:rsidRPr="003C015A">
        <w:rPr>
          <w:rFonts w:asciiTheme="majorHAnsi" w:eastAsia="Times New Roman" w:hAnsiTheme="majorHAnsi" w:cs="Arial"/>
          <w:color w:val="1A1A1A"/>
          <w:sz w:val="24"/>
          <w:szCs w:val="24"/>
          <w:lang w:eastAsia="es-ES"/>
        </w:rPr>
        <w:t xml:space="preserve"> </w:t>
      </w:r>
    </w:p>
    <w:p w:rsidR="00906237" w:rsidRPr="003C015A" w:rsidRDefault="00906237"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En España sabemos un poco de esto, y en Galicia más, mucho más. Otra cosa es que no se quiera ver…</w:t>
      </w:r>
    </w:p>
    <w:p w:rsidR="00C3390A" w:rsidRPr="003C015A" w:rsidRDefault="00C3390A" w:rsidP="003C015A">
      <w:pPr>
        <w:spacing w:after="0" w:line="240" w:lineRule="auto"/>
        <w:jc w:val="both"/>
        <w:rPr>
          <w:rFonts w:asciiTheme="majorHAnsi" w:eastAsia="Times New Roman" w:hAnsiTheme="majorHAnsi" w:cs="Times New Roman"/>
          <w:sz w:val="24"/>
          <w:szCs w:val="24"/>
          <w:lang w:eastAsia="es-ES"/>
        </w:rPr>
      </w:pPr>
    </w:p>
    <w:p w:rsidR="00C3390A" w:rsidRPr="003C015A" w:rsidRDefault="00906237"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lastRenderedPageBreak/>
        <w:t>En 2017 la cosa no va a cambiar mucho con respecto al año anterior, los número macroeconómicos, más o menos se van a mantener, se creará algo de empleo, precario</w:t>
      </w:r>
      <w:r w:rsidR="00BF15EC" w:rsidRPr="003C015A">
        <w:rPr>
          <w:rFonts w:asciiTheme="majorHAnsi" w:eastAsia="Times New Roman" w:hAnsiTheme="majorHAnsi" w:cs="Arial"/>
          <w:color w:val="1A1A1A"/>
          <w:sz w:val="24"/>
          <w:szCs w:val="24"/>
          <w:lang w:eastAsia="es-ES"/>
        </w:rPr>
        <w:t>, como hasta ahora, y seguiremos malviviendo, sobreviviendo o subsistiendo malamente. Vayamos pagando las factura</w:t>
      </w:r>
      <w:r w:rsidR="008A6D55" w:rsidRPr="003C015A">
        <w:rPr>
          <w:rFonts w:asciiTheme="majorHAnsi" w:eastAsia="Times New Roman" w:hAnsiTheme="majorHAnsi" w:cs="Arial"/>
          <w:color w:val="1A1A1A"/>
          <w:sz w:val="24"/>
          <w:szCs w:val="24"/>
          <w:lang w:eastAsia="es-ES"/>
        </w:rPr>
        <w:t>s</w:t>
      </w:r>
      <w:r w:rsidR="00BF15EC" w:rsidRPr="003C015A">
        <w:rPr>
          <w:rFonts w:asciiTheme="majorHAnsi" w:eastAsia="Times New Roman" w:hAnsiTheme="majorHAnsi" w:cs="Arial"/>
          <w:color w:val="1A1A1A"/>
          <w:sz w:val="24"/>
          <w:szCs w:val="24"/>
          <w:lang w:eastAsia="es-ES"/>
        </w:rPr>
        <w:t xml:space="preserve"> que podamos, ir rebajando nuestro endeudamiento personal y empresarial, porque cuando las cifras macro empiecen a empeorar, tal vez ya en 2018, y no falta tanto, la cosa se va a poner muy cruda, porque nosotros tendremos</w:t>
      </w:r>
      <w:r w:rsidR="008A6D55" w:rsidRPr="003C015A">
        <w:rPr>
          <w:rFonts w:asciiTheme="majorHAnsi" w:eastAsia="Times New Roman" w:hAnsiTheme="majorHAnsi" w:cs="Arial"/>
          <w:color w:val="1A1A1A"/>
          <w:sz w:val="24"/>
          <w:szCs w:val="24"/>
          <w:lang w:eastAsia="es-ES"/>
        </w:rPr>
        <w:t xml:space="preserve"> encima,</w:t>
      </w:r>
      <w:r w:rsidR="00BF15EC" w:rsidRPr="003C015A">
        <w:rPr>
          <w:rFonts w:asciiTheme="majorHAnsi" w:eastAsia="Times New Roman" w:hAnsiTheme="majorHAnsi" w:cs="Arial"/>
          <w:color w:val="1A1A1A"/>
          <w:sz w:val="24"/>
          <w:szCs w:val="24"/>
          <w:lang w:eastAsia="es-ES"/>
        </w:rPr>
        <w:t xml:space="preserve"> además, la crisis política de Europa y si miramos dentro de España, ya es para morirse, con la que se nos viene encima. </w:t>
      </w:r>
    </w:p>
    <w:p w:rsidR="00BF15EC" w:rsidRPr="003C015A" w:rsidRDefault="00BF15EC"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w:t>
      </w:r>
      <w:r w:rsidR="008A6D55" w:rsidRPr="003C015A">
        <w:rPr>
          <w:rFonts w:asciiTheme="majorHAnsi" w:eastAsia="Times New Roman" w:hAnsiTheme="majorHAnsi" w:cs="Arial"/>
          <w:color w:val="1A1A1A"/>
          <w:sz w:val="24"/>
          <w:szCs w:val="24"/>
          <w:lang w:eastAsia="es-ES"/>
        </w:rPr>
        <w:t>Y</w:t>
      </w:r>
      <w:r w:rsidRPr="003C015A">
        <w:rPr>
          <w:rFonts w:asciiTheme="majorHAnsi" w:eastAsia="Times New Roman" w:hAnsiTheme="majorHAnsi" w:cs="Arial"/>
          <w:color w:val="1A1A1A"/>
          <w:sz w:val="24"/>
          <w:szCs w:val="24"/>
          <w:lang w:eastAsia="es-ES"/>
        </w:rPr>
        <w:t xml:space="preserve"> qué va a pasar con los Autónomos?</w:t>
      </w:r>
    </w:p>
    <w:p w:rsidR="00BF15EC" w:rsidRPr="003C015A" w:rsidRDefault="00BF15EC"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 xml:space="preserve">Pues la cosa empieza mal en 2017.  Ya lo decíamos algunos: mucho hablar de Autónomos en la campaña electoral </w:t>
      </w:r>
      <w:r w:rsidR="008A6D55" w:rsidRPr="003C015A">
        <w:rPr>
          <w:rFonts w:asciiTheme="majorHAnsi" w:eastAsia="Times New Roman" w:hAnsiTheme="majorHAnsi" w:cs="Arial"/>
          <w:color w:val="1A1A1A"/>
          <w:sz w:val="24"/>
          <w:szCs w:val="24"/>
          <w:lang w:eastAsia="es-ES"/>
        </w:rPr>
        <w:t>que ha durado 12 meses, mucho oí</w:t>
      </w:r>
      <w:r w:rsidRPr="003C015A">
        <w:rPr>
          <w:rFonts w:asciiTheme="majorHAnsi" w:eastAsia="Times New Roman" w:hAnsiTheme="majorHAnsi" w:cs="Arial"/>
          <w:color w:val="1A1A1A"/>
          <w:sz w:val="24"/>
          <w:szCs w:val="24"/>
          <w:lang w:eastAsia="es-ES"/>
        </w:rPr>
        <w:t xml:space="preserve">r hablar a Rajoy y a Ribera, tanto monta, de Autónomos, tal y cual, </w:t>
      </w:r>
      <w:r w:rsidR="008A6D55" w:rsidRPr="003C015A">
        <w:rPr>
          <w:rFonts w:asciiTheme="majorHAnsi" w:eastAsia="Times New Roman" w:hAnsiTheme="majorHAnsi" w:cs="Arial"/>
          <w:color w:val="1A1A1A"/>
          <w:sz w:val="24"/>
          <w:szCs w:val="24"/>
          <w:lang w:eastAsia="es-ES"/>
        </w:rPr>
        <w:t xml:space="preserve">mucho acuerdo, mucho decálogo, muchas medidas estrella, </w:t>
      </w:r>
      <w:r w:rsidRPr="003C015A">
        <w:rPr>
          <w:rFonts w:asciiTheme="majorHAnsi" w:eastAsia="Times New Roman" w:hAnsiTheme="majorHAnsi" w:cs="Arial"/>
          <w:color w:val="1A1A1A"/>
          <w:sz w:val="24"/>
          <w:szCs w:val="24"/>
          <w:lang w:eastAsia="es-ES"/>
        </w:rPr>
        <w:t>y a las primeras de cambio, el sablazo fiscal.</w:t>
      </w:r>
    </w:p>
    <w:p w:rsidR="00BF15EC" w:rsidRPr="003C015A" w:rsidRDefault="00BF15EC" w:rsidP="003C015A">
      <w:pPr>
        <w:shd w:val="clear" w:color="auto" w:fill="FFFFFF"/>
        <w:spacing w:after="0" w:line="435" w:lineRule="atLeast"/>
        <w:jc w:val="both"/>
        <w:textAlignment w:val="baseline"/>
        <w:rPr>
          <w:rFonts w:asciiTheme="majorHAnsi" w:eastAsia="Times New Roman" w:hAnsiTheme="majorHAnsi" w:cs="Arial"/>
          <w:color w:val="1A1A1A"/>
          <w:sz w:val="24"/>
          <w:szCs w:val="24"/>
          <w:lang w:eastAsia="es-ES"/>
        </w:rPr>
      </w:pPr>
      <w:r w:rsidRPr="003C015A">
        <w:rPr>
          <w:rFonts w:asciiTheme="majorHAnsi" w:eastAsia="Times New Roman" w:hAnsiTheme="majorHAnsi" w:cs="Arial"/>
          <w:color w:val="1A1A1A"/>
          <w:sz w:val="24"/>
          <w:szCs w:val="24"/>
          <w:lang w:eastAsia="es-ES"/>
        </w:rPr>
        <w:t>Como bien ha señalado la UPTA, y coincidiendo con el criterio de FEAGA, las medidas de carácter tributario dirigidas a la consolidación  de las finanzas públicas son un golpe durísimo a pymes y Autónomos, de las que muchos no podrán recuperarse y directamente, echarán el cierre a sus negocios.</w:t>
      </w:r>
    </w:p>
    <w:p w:rsidR="00866945" w:rsidRPr="003C015A" w:rsidRDefault="00BF15EC" w:rsidP="003C015A">
      <w:pPr>
        <w:shd w:val="clear" w:color="auto" w:fill="FFFFFF"/>
        <w:spacing w:after="0" w:line="435" w:lineRule="atLeast"/>
        <w:jc w:val="both"/>
        <w:textAlignment w:val="baseline"/>
        <w:rPr>
          <w:rFonts w:asciiTheme="majorHAnsi" w:eastAsia="Times New Roman" w:hAnsiTheme="majorHAnsi" w:cs="Times New Roman"/>
          <w:color w:val="000000"/>
          <w:sz w:val="24"/>
          <w:szCs w:val="24"/>
          <w:lang w:eastAsia="es-ES"/>
        </w:rPr>
      </w:pPr>
      <w:r w:rsidRPr="003C015A">
        <w:rPr>
          <w:rFonts w:asciiTheme="majorHAnsi" w:eastAsia="Times New Roman" w:hAnsiTheme="majorHAnsi" w:cs="Arial"/>
          <w:color w:val="1A1A1A"/>
          <w:sz w:val="24"/>
          <w:szCs w:val="24"/>
          <w:lang w:eastAsia="es-ES"/>
        </w:rPr>
        <w:t xml:space="preserve">Junto a ellas, otras como </w:t>
      </w:r>
      <w:r w:rsidRPr="003C015A">
        <w:rPr>
          <w:rFonts w:asciiTheme="majorHAnsi" w:eastAsia="Times New Roman" w:hAnsiTheme="majorHAnsi" w:cs="Times New Roman"/>
          <w:color w:val="000000"/>
          <w:sz w:val="24"/>
          <w:szCs w:val="24"/>
          <w:lang w:eastAsia="es-ES"/>
        </w:rPr>
        <w:t>l</w:t>
      </w:r>
      <w:r w:rsidR="00866945" w:rsidRPr="003C015A">
        <w:rPr>
          <w:rFonts w:asciiTheme="majorHAnsi" w:eastAsia="Times New Roman" w:hAnsiTheme="majorHAnsi" w:cs="Times New Roman"/>
          <w:color w:val="000000"/>
          <w:sz w:val="24"/>
          <w:szCs w:val="24"/>
          <w:lang w:eastAsia="es-ES"/>
        </w:rPr>
        <w:t>as modificaciones en la compensación de pérdidas de bases imponibles negativas en el impuesto de sociedades, la modificación en el Impuesto sobre el Patrimonio o las conocidas como impuestos al alcohol, bebidas azucaradas, tabaco, etc., son</w:t>
      </w:r>
      <w:r w:rsidRPr="003C015A">
        <w:rPr>
          <w:rFonts w:asciiTheme="majorHAnsi" w:eastAsia="Times New Roman" w:hAnsiTheme="majorHAnsi" w:cs="Times New Roman"/>
          <w:color w:val="000000"/>
          <w:sz w:val="24"/>
          <w:szCs w:val="24"/>
          <w:lang w:eastAsia="es-ES"/>
        </w:rPr>
        <w:t xml:space="preserve"> menos gravosas, pero también tendrán </w:t>
      </w:r>
      <w:r w:rsidR="00866945" w:rsidRPr="003C015A">
        <w:rPr>
          <w:rFonts w:asciiTheme="majorHAnsi" w:eastAsia="Times New Roman" w:hAnsiTheme="majorHAnsi" w:cs="Times New Roman"/>
          <w:color w:val="000000"/>
          <w:sz w:val="24"/>
          <w:szCs w:val="24"/>
          <w:lang w:eastAsia="es-ES"/>
        </w:rPr>
        <w:t xml:space="preserve"> una reperc</w:t>
      </w:r>
      <w:r w:rsidRPr="003C015A">
        <w:rPr>
          <w:rFonts w:asciiTheme="majorHAnsi" w:eastAsia="Times New Roman" w:hAnsiTheme="majorHAnsi" w:cs="Times New Roman"/>
          <w:color w:val="000000"/>
          <w:sz w:val="24"/>
          <w:szCs w:val="24"/>
          <w:lang w:eastAsia="es-ES"/>
        </w:rPr>
        <w:t>usión directa en muchos sectores</w:t>
      </w:r>
      <w:r w:rsidR="00866945" w:rsidRPr="003C015A">
        <w:rPr>
          <w:rFonts w:asciiTheme="majorHAnsi" w:eastAsia="Times New Roman" w:hAnsiTheme="majorHAnsi" w:cs="Times New Roman"/>
          <w:color w:val="000000"/>
          <w:sz w:val="24"/>
          <w:szCs w:val="24"/>
          <w:lang w:eastAsia="es-ES"/>
        </w:rPr>
        <w:t>,</w:t>
      </w:r>
      <w:r w:rsidRPr="003C015A">
        <w:rPr>
          <w:rFonts w:asciiTheme="majorHAnsi" w:eastAsia="Times New Roman" w:hAnsiTheme="majorHAnsi" w:cs="Times New Roman"/>
          <w:color w:val="000000"/>
          <w:sz w:val="24"/>
          <w:szCs w:val="24"/>
          <w:lang w:eastAsia="es-ES"/>
        </w:rPr>
        <w:t xml:space="preserve"> que se verán afectados muy negativamente.</w:t>
      </w:r>
      <w:r w:rsidR="00866945" w:rsidRPr="003C015A">
        <w:rPr>
          <w:rFonts w:asciiTheme="majorHAnsi" w:eastAsia="Times New Roman" w:hAnsiTheme="majorHAnsi" w:cs="Times New Roman"/>
          <w:color w:val="000000"/>
          <w:sz w:val="24"/>
          <w:szCs w:val="24"/>
          <w:lang w:eastAsia="es-ES"/>
        </w:rPr>
        <w:t xml:space="preserve"> </w:t>
      </w:r>
    </w:p>
    <w:p w:rsidR="00866945" w:rsidRPr="003C015A" w:rsidRDefault="00BF15EC" w:rsidP="003C015A">
      <w:pPr>
        <w:shd w:val="clear" w:color="auto" w:fill="FFFFFF"/>
        <w:spacing w:after="0" w:line="435" w:lineRule="atLeast"/>
        <w:jc w:val="both"/>
        <w:textAlignment w:val="baseline"/>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 xml:space="preserve">En materia de Seguridad Social, suben las bases máximas de las cotizaciones y la cuota de Autónomos. Pero sin duda, la medida más grave es la eliminación de la posibilidad de fraccionamientos y aplazamientos de las deudas tributarias, que acaba con la poca liquidez que tenían los Autónomos, a los que se les sigue negando el crédito en las entidades financieras, se diga lo que se diga, Autónomos que además se ven notablemente perjudicados por el incumplimiento sistemático de la Ley de Morosidad por parte de las Administraciones, que la vulneran </w:t>
      </w:r>
      <w:r w:rsidR="008A6D55" w:rsidRPr="003C015A">
        <w:rPr>
          <w:rFonts w:asciiTheme="majorHAnsi" w:eastAsia="Times New Roman" w:hAnsiTheme="majorHAnsi" w:cs="Times New Roman"/>
          <w:color w:val="000000"/>
          <w:sz w:val="24"/>
          <w:szCs w:val="24"/>
          <w:lang w:eastAsia="es-ES"/>
        </w:rPr>
        <w:t xml:space="preserve">una y otra vez </w:t>
      </w:r>
      <w:r w:rsidRPr="003C015A">
        <w:rPr>
          <w:rFonts w:asciiTheme="majorHAnsi" w:eastAsia="Times New Roman" w:hAnsiTheme="majorHAnsi" w:cs="Times New Roman"/>
          <w:color w:val="000000"/>
          <w:sz w:val="24"/>
          <w:szCs w:val="24"/>
          <w:lang w:eastAsia="es-ES"/>
        </w:rPr>
        <w:t xml:space="preserve">sin que ello tenga consecuencias para los responsables. La Administración no nos paga lo que nos debe en plazo, y no permite que aplacemos lo que nosotros </w:t>
      </w:r>
      <w:r w:rsidRPr="003C015A">
        <w:rPr>
          <w:rFonts w:asciiTheme="majorHAnsi" w:eastAsia="Times New Roman" w:hAnsiTheme="majorHAnsi" w:cs="Times New Roman"/>
          <w:color w:val="000000"/>
          <w:sz w:val="24"/>
          <w:szCs w:val="24"/>
          <w:lang w:eastAsia="es-ES"/>
        </w:rPr>
        <w:lastRenderedPageBreak/>
        <w:t xml:space="preserve">le debemos a ella, aún a sabiendas de que los plazos suponen recargos e intereses, o sea, que no </w:t>
      </w:r>
      <w:proofErr w:type="gramStart"/>
      <w:r w:rsidRPr="003C015A">
        <w:rPr>
          <w:rFonts w:asciiTheme="majorHAnsi" w:eastAsia="Times New Roman" w:hAnsiTheme="majorHAnsi" w:cs="Times New Roman"/>
          <w:color w:val="000000"/>
          <w:sz w:val="24"/>
          <w:szCs w:val="24"/>
          <w:lang w:eastAsia="es-ES"/>
        </w:rPr>
        <w:t>son</w:t>
      </w:r>
      <w:proofErr w:type="gramEnd"/>
      <w:r w:rsidRPr="003C015A">
        <w:rPr>
          <w:rFonts w:asciiTheme="majorHAnsi" w:eastAsia="Times New Roman" w:hAnsiTheme="majorHAnsi" w:cs="Times New Roman"/>
          <w:color w:val="000000"/>
          <w:sz w:val="24"/>
          <w:szCs w:val="24"/>
          <w:lang w:eastAsia="es-ES"/>
        </w:rPr>
        <w:t xml:space="preserve"> gratis.</w:t>
      </w:r>
    </w:p>
    <w:p w:rsidR="008A6D55" w:rsidRPr="003C015A" w:rsidRDefault="008A6D55" w:rsidP="003C015A">
      <w:pPr>
        <w:shd w:val="clear" w:color="auto" w:fill="FFFFFF"/>
        <w:spacing w:after="0" w:line="435" w:lineRule="atLeast"/>
        <w:jc w:val="both"/>
        <w:textAlignment w:val="baseline"/>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La Administración, el Gobierno, una vez más, desdiciéndose de todo lo dicho y prometido, carga inmisericordemente contra pymes y Autónomos, pretende ahogarlos y hacerles la vida imposible.</w:t>
      </w:r>
    </w:p>
    <w:p w:rsidR="003C015A" w:rsidRPr="003C015A" w:rsidRDefault="008A6D55" w:rsidP="003C015A">
      <w:pPr>
        <w:shd w:val="clear" w:color="auto" w:fill="FFFFFF"/>
        <w:spacing w:after="0" w:line="435" w:lineRule="atLeast"/>
        <w:jc w:val="both"/>
        <w:textAlignment w:val="baseline"/>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Mientras, no se toman medidas para aprovechar la bonanza macroeconómica, no se hacen planes ni se trabaja para la instalación de nuevas industrias que generen puestos de trabajo y miles de Autónomos a su alrededor y los pocos valientes que por no encontrar empleo, se han hecho Autónomos, van cayendo como moscas, ahora ya sin segunda ni tercera oportunidad, directamente a las colas del paro o a los comedores sociales.</w:t>
      </w:r>
    </w:p>
    <w:p w:rsidR="008A6D55" w:rsidRPr="003C015A" w:rsidRDefault="003C015A" w:rsidP="003C015A">
      <w:pPr>
        <w:shd w:val="clear" w:color="auto" w:fill="FFFFFF"/>
        <w:spacing w:after="0" w:line="435" w:lineRule="atLeast"/>
        <w:jc w:val="both"/>
        <w:textAlignment w:val="baseline"/>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Y Sus Señorías, de vacaciones, qué para eso les pagamos. Hacen bien, los tontos somos nosotros.</w:t>
      </w:r>
      <w:r w:rsidR="008A6D55" w:rsidRPr="003C015A">
        <w:rPr>
          <w:rFonts w:asciiTheme="majorHAnsi" w:eastAsia="Times New Roman" w:hAnsiTheme="majorHAnsi" w:cs="Times New Roman"/>
          <w:color w:val="000000"/>
          <w:sz w:val="24"/>
          <w:szCs w:val="24"/>
          <w:lang w:eastAsia="es-ES"/>
        </w:rPr>
        <w:t xml:space="preserve"> </w:t>
      </w:r>
    </w:p>
    <w:p w:rsidR="008A6D55" w:rsidRPr="003C015A" w:rsidRDefault="008A6D55" w:rsidP="003C015A">
      <w:pPr>
        <w:shd w:val="clear" w:color="auto" w:fill="FFFFFF"/>
        <w:spacing w:after="0" w:line="435" w:lineRule="atLeast"/>
        <w:jc w:val="both"/>
        <w:textAlignment w:val="baseline"/>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Ojalá me equivoque, pero la cosa pinta mal.</w:t>
      </w:r>
    </w:p>
    <w:p w:rsidR="009C0C6E" w:rsidRPr="003C015A" w:rsidRDefault="008A6D55" w:rsidP="003C015A">
      <w:pPr>
        <w:spacing w:after="300" w:line="240" w:lineRule="auto"/>
        <w:jc w:val="both"/>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Preparémonos para resistir, o intentarlo al menos…</w:t>
      </w:r>
      <w:r w:rsidR="003C015A" w:rsidRPr="003C015A">
        <w:rPr>
          <w:rFonts w:asciiTheme="majorHAnsi" w:eastAsia="Times New Roman" w:hAnsiTheme="majorHAnsi" w:cs="Times New Roman"/>
          <w:color w:val="000000"/>
          <w:sz w:val="24"/>
          <w:szCs w:val="24"/>
          <w:lang w:eastAsia="es-ES"/>
        </w:rPr>
        <w:t xml:space="preserve"> ¡Qué nos sea leve a todos!</w:t>
      </w:r>
    </w:p>
    <w:p w:rsidR="003C015A" w:rsidRPr="003C015A" w:rsidRDefault="003C015A" w:rsidP="003C015A">
      <w:pPr>
        <w:spacing w:after="300" w:line="240" w:lineRule="auto"/>
        <w:jc w:val="both"/>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FRANCISCO JAVIER PÉREZ BELLO</w:t>
      </w:r>
    </w:p>
    <w:p w:rsidR="003C015A" w:rsidRPr="003C015A" w:rsidRDefault="003C015A" w:rsidP="003C015A">
      <w:pPr>
        <w:spacing w:after="300" w:line="240" w:lineRule="auto"/>
        <w:jc w:val="both"/>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ABOGADO EN “LIBER ESTUDIO JURÍDICO”</w:t>
      </w:r>
    </w:p>
    <w:p w:rsidR="003C015A" w:rsidRPr="003C015A" w:rsidRDefault="003C015A" w:rsidP="003C015A">
      <w:pPr>
        <w:spacing w:after="300" w:line="240" w:lineRule="auto"/>
        <w:jc w:val="both"/>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REALIZADOR DE “PÁGINA 13 – LA HORA DEL AUTÓNOMO” EN LA CADENA UNIVERSAL RADIO.</w:t>
      </w:r>
    </w:p>
    <w:p w:rsidR="003C015A" w:rsidRPr="003C015A" w:rsidRDefault="003C015A" w:rsidP="003C015A">
      <w:pPr>
        <w:spacing w:after="300" w:line="240" w:lineRule="auto"/>
        <w:jc w:val="both"/>
        <w:rPr>
          <w:rFonts w:asciiTheme="majorHAnsi" w:eastAsia="Times New Roman" w:hAnsiTheme="majorHAnsi" w:cs="Times New Roman"/>
          <w:color w:val="000000"/>
          <w:sz w:val="24"/>
          <w:szCs w:val="24"/>
          <w:lang w:eastAsia="es-ES"/>
        </w:rPr>
      </w:pPr>
      <w:r w:rsidRPr="003C015A">
        <w:rPr>
          <w:rFonts w:asciiTheme="majorHAnsi" w:eastAsia="Times New Roman" w:hAnsiTheme="majorHAnsi" w:cs="Times New Roman"/>
          <w:color w:val="000000"/>
          <w:sz w:val="24"/>
          <w:szCs w:val="24"/>
          <w:lang w:eastAsia="es-ES"/>
        </w:rPr>
        <w:t>PRESIDENTE DE LA FEDERACIÓN DE AUTÓNOMOS DE GALICIA.</w:t>
      </w:r>
    </w:p>
    <w:sectPr w:rsidR="003C015A" w:rsidRPr="003C01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89E"/>
    <w:multiLevelType w:val="hybridMultilevel"/>
    <w:tmpl w:val="A3DA7DF8"/>
    <w:lvl w:ilvl="0" w:tplc="EF1A45A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58"/>
    <w:rsid w:val="003C015A"/>
    <w:rsid w:val="006779FB"/>
    <w:rsid w:val="00775C58"/>
    <w:rsid w:val="00866945"/>
    <w:rsid w:val="008A6D55"/>
    <w:rsid w:val="00906237"/>
    <w:rsid w:val="009C0C6E"/>
    <w:rsid w:val="00BF1443"/>
    <w:rsid w:val="00BF15EC"/>
    <w:rsid w:val="00C33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3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90A"/>
    <w:rPr>
      <w:rFonts w:ascii="Tahoma" w:hAnsi="Tahoma" w:cs="Tahoma"/>
      <w:sz w:val="16"/>
      <w:szCs w:val="16"/>
    </w:rPr>
  </w:style>
  <w:style w:type="paragraph" w:styleId="Prrafodelista">
    <w:name w:val="List Paragraph"/>
    <w:basedOn w:val="Normal"/>
    <w:uiPriority w:val="34"/>
    <w:qFormat/>
    <w:rsid w:val="009C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3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90A"/>
    <w:rPr>
      <w:rFonts w:ascii="Tahoma" w:hAnsi="Tahoma" w:cs="Tahoma"/>
      <w:sz w:val="16"/>
      <w:szCs w:val="16"/>
    </w:rPr>
  </w:style>
  <w:style w:type="paragraph" w:styleId="Prrafodelista">
    <w:name w:val="List Paragraph"/>
    <w:basedOn w:val="Normal"/>
    <w:uiPriority w:val="34"/>
    <w:qFormat/>
    <w:rsid w:val="009C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1263">
      <w:bodyDiv w:val="1"/>
      <w:marLeft w:val="0"/>
      <w:marRight w:val="0"/>
      <w:marTop w:val="0"/>
      <w:marBottom w:val="0"/>
      <w:divBdr>
        <w:top w:val="none" w:sz="0" w:space="0" w:color="auto"/>
        <w:left w:val="none" w:sz="0" w:space="0" w:color="auto"/>
        <w:bottom w:val="none" w:sz="0" w:space="0" w:color="auto"/>
        <w:right w:val="none" w:sz="0" w:space="0" w:color="auto"/>
      </w:divBdr>
      <w:divsChild>
        <w:div w:id="914896616">
          <w:marLeft w:val="0"/>
          <w:marRight w:val="0"/>
          <w:marTop w:val="0"/>
          <w:marBottom w:val="300"/>
          <w:divBdr>
            <w:top w:val="none" w:sz="0" w:space="0" w:color="auto"/>
            <w:left w:val="none" w:sz="0" w:space="0" w:color="auto"/>
            <w:bottom w:val="none" w:sz="0" w:space="0" w:color="auto"/>
            <w:right w:val="none" w:sz="0" w:space="0" w:color="auto"/>
          </w:divBdr>
        </w:div>
        <w:div w:id="2099642508">
          <w:marLeft w:val="0"/>
          <w:marRight w:val="0"/>
          <w:marTop w:val="0"/>
          <w:marBottom w:val="300"/>
          <w:divBdr>
            <w:top w:val="none" w:sz="0" w:space="0" w:color="auto"/>
            <w:left w:val="none" w:sz="0" w:space="0" w:color="auto"/>
            <w:bottom w:val="none" w:sz="0" w:space="0" w:color="auto"/>
            <w:right w:val="none" w:sz="0" w:space="0" w:color="auto"/>
          </w:divBdr>
        </w:div>
        <w:div w:id="1677001492">
          <w:marLeft w:val="0"/>
          <w:marRight w:val="0"/>
          <w:marTop w:val="450"/>
          <w:marBottom w:val="0"/>
          <w:divBdr>
            <w:top w:val="none" w:sz="0" w:space="0" w:color="auto"/>
            <w:left w:val="none" w:sz="0" w:space="0" w:color="auto"/>
            <w:bottom w:val="none" w:sz="0" w:space="0" w:color="auto"/>
            <w:right w:val="none" w:sz="0" w:space="0" w:color="auto"/>
          </w:divBdr>
        </w:div>
      </w:divsChild>
    </w:div>
    <w:div w:id="794520237">
      <w:bodyDiv w:val="1"/>
      <w:marLeft w:val="0"/>
      <w:marRight w:val="0"/>
      <w:marTop w:val="0"/>
      <w:marBottom w:val="0"/>
      <w:divBdr>
        <w:top w:val="none" w:sz="0" w:space="0" w:color="auto"/>
        <w:left w:val="none" w:sz="0" w:space="0" w:color="auto"/>
        <w:bottom w:val="none" w:sz="0" w:space="0" w:color="auto"/>
        <w:right w:val="none" w:sz="0" w:space="0" w:color="auto"/>
      </w:divBdr>
      <w:divsChild>
        <w:div w:id="1681199658">
          <w:marLeft w:val="0"/>
          <w:marRight w:val="0"/>
          <w:marTop w:val="0"/>
          <w:marBottom w:val="0"/>
          <w:divBdr>
            <w:top w:val="none" w:sz="0" w:space="0" w:color="auto"/>
            <w:left w:val="none" w:sz="0" w:space="0" w:color="auto"/>
            <w:bottom w:val="none" w:sz="0" w:space="0" w:color="auto"/>
            <w:right w:val="none" w:sz="0" w:space="0" w:color="auto"/>
          </w:divBdr>
        </w:div>
        <w:div w:id="1167483185">
          <w:marLeft w:val="0"/>
          <w:marRight w:val="0"/>
          <w:marTop w:val="9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2017-01-09T12:12:00Z</dcterms:created>
  <dcterms:modified xsi:type="dcterms:W3CDTF">2017-01-10T18:13:00Z</dcterms:modified>
</cp:coreProperties>
</file>